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CF61AB" w:rsidRDefault="00D825AF" w:rsidP="00D825AF">
      <w:pPr>
        <w:jc w:val="center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CF61AB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F6881" w:rsidP="00E41F72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0913.</w:t>
            </w:r>
            <w:r w:rsidR="00E41F72">
              <w:rPr>
                <w:rFonts w:cs="Times New Roman"/>
                <w:b/>
                <w:sz w:val="24"/>
                <w:szCs w:val="24"/>
              </w:rPr>
              <w:t>4</w:t>
            </w:r>
            <w:r w:rsidRPr="00CF61AB">
              <w:rPr>
                <w:rFonts w:cs="Times New Roman"/>
                <w:b/>
                <w:sz w:val="24"/>
                <w:szCs w:val="24"/>
              </w:rPr>
              <w:t>.POŁ1.</w:t>
            </w:r>
            <w:r w:rsidR="00E41F72">
              <w:rPr>
                <w:rFonts w:cs="Times New Roman"/>
                <w:b/>
                <w:sz w:val="24"/>
                <w:szCs w:val="24"/>
              </w:rPr>
              <w:t>A/D.PB</w:t>
            </w:r>
          </w:p>
        </w:tc>
      </w:tr>
      <w:tr w:rsidR="00D825AF" w:rsidRPr="00CF61AB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CF61AB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F6881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PRZYSPOSOBIENIE BIBLIOTECZNE</w:t>
            </w:r>
          </w:p>
        </w:tc>
      </w:tr>
      <w:tr w:rsidR="00D825AF" w:rsidRPr="00CF61AB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CF61A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F688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242A5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Studia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CF61A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I</w:t>
            </w:r>
          </w:p>
        </w:tc>
      </w:tr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242A5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F688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Dr n. hum. Jolanta Drążyk</w:t>
            </w:r>
          </w:p>
        </w:tc>
      </w:tr>
      <w:tr w:rsidR="00D825AF" w:rsidRPr="00CF61A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1.6.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4D316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5" w:history="1">
              <w:r w:rsidR="00242A5F" w:rsidRPr="00CF61AB">
                <w:rPr>
                  <w:rStyle w:val="Hipercze"/>
                  <w:rFonts w:cs="Times New Roman"/>
                  <w:sz w:val="24"/>
                  <w:szCs w:val="24"/>
                </w:rPr>
                <w:t>Jolanta.Drazyk@ujk.edu.pl</w:t>
              </w:r>
            </w:hyperlink>
            <w:r w:rsidR="00242A5F" w:rsidRPr="00CF61AB">
              <w:rPr>
                <w:rFonts w:cs="Times New Roman"/>
                <w:sz w:val="24"/>
                <w:szCs w:val="24"/>
              </w:rPr>
              <w:t xml:space="preserve">  tel. 349 71 76</w:t>
            </w:r>
          </w:p>
        </w:tc>
      </w:tr>
    </w:tbl>
    <w:p w:rsidR="00D825AF" w:rsidRPr="00CF61A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542"/>
        <w:gridCol w:w="5942"/>
      </w:tblGrid>
      <w:tr w:rsidR="00D825AF" w:rsidRPr="00CF61AB" w:rsidTr="00CF61A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Językwykładowy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j.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polski</w:t>
            </w:r>
            <w:proofErr w:type="spellEnd"/>
          </w:p>
        </w:tc>
      </w:tr>
      <w:tr w:rsidR="00CF61AB" w:rsidRPr="00CF61AB" w:rsidTr="00CF61A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F61AB" w:rsidRPr="00CF61AB" w:rsidRDefault="00CF61AB" w:rsidP="00CF61AB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przdmiot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F61AB" w:rsidRPr="00CF61AB" w:rsidRDefault="00CF61AB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</w:t>
            </w:r>
          </w:p>
        </w:tc>
      </w:tr>
      <w:tr w:rsidR="00D825AF" w:rsidRPr="00CF61AB" w:rsidTr="00CF61AB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Wymaganiawstępne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F6881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brak</w:t>
            </w:r>
            <w:proofErr w:type="spellEnd"/>
          </w:p>
        </w:tc>
      </w:tr>
    </w:tbl>
    <w:p w:rsidR="00D825AF" w:rsidRPr="00CF61A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234"/>
        <w:gridCol w:w="1587"/>
        <w:gridCol w:w="7190"/>
      </w:tblGrid>
      <w:tr w:rsidR="00D825AF" w:rsidRPr="00CF61A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52BC3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Ć</w:t>
            </w:r>
            <w:r w:rsidR="00D825AF" w:rsidRPr="00CF61AB">
              <w:rPr>
                <w:rFonts w:cs="Times New Roman"/>
                <w:sz w:val="24"/>
                <w:szCs w:val="24"/>
              </w:rPr>
              <w:t>wiczenia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godziny</w:t>
            </w:r>
            <w:proofErr w:type="spellEnd"/>
          </w:p>
        </w:tc>
      </w:tr>
      <w:tr w:rsidR="00242A5F" w:rsidRPr="00CF61A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Zajęcia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pomieszczeniachBibliotekiUniwersyteckiej</w:t>
            </w:r>
            <w:proofErr w:type="spellEnd"/>
            <w:r w:rsidR="00F52BC3">
              <w:rPr>
                <w:rFonts w:cs="Times New Roman"/>
                <w:iCs/>
                <w:sz w:val="24"/>
                <w:szCs w:val="24"/>
              </w:rPr>
              <w:t xml:space="preserve"> UJK</w:t>
            </w:r>
          </w:p>
        </w:tc>
      </w:tr>
      <w:tr w:rsidR="00242A5F" w:rsidRPr="00CF61A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</w:p>
        </w:tc>
      </w:tr>
      <w:tr w:rsidR="00242A5F" w:rsidRPr="00CF61A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E97741" w:rsidP="005B33D8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Pogadanka</w:t>
            </w:r>
            <w:r w:rsidR="0072399B" w:rsidRPr="00CF61AB">
              <w:rPr>
                <w:rFonts w:cs="Times New Roman"/>
                <w:sz w:val="24"/>
                <w:szCs w:val="24"/>
              </w:rPr>
              <w:t>informacyjna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prezentacją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multimedialnąioprowadzaniemstudentów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po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gmachu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Biblioteki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Uniwersyteckiej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ćwiczeniapraktyczne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wyszukiwaniuliteratury</w:t>
            </w:r>
            <w:r w:rsidRPr="00CF61AB">
              <w:rPr>
                <w:rFonts w:cs="Times New Roman"/>
                <w:sz w:val="24"/>
                <w:szCs w:val="24"/>
              </w:rPr>
              <w:t>fachowej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kataloguelektronicznymoraz</w:t>
            </w:r>
            <w:proofErr w:type="spellEnd"/>
            <w:r w:rsidR="00242A5F" w:rsidRPr="00CF61AB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="00242A5F" w:rsidRPr="00CF61AB">
              <w:rPr>
                <w:rFonts w:cs="Times New Roman"/>
                <w:sz w:val="24"/>
                <w:szCs w:val="24"/>
              </w:rPr>
              <w:t>strefiewolnegodostępu</w:t>
            </w:r>
            <w:proofErr w:type="spellEnd"/>
          </w:p>
        </w:tc>
      </w:tr>
      <w:tr w:rsidR="00242A5F" w:rsidRPr="00CF61AB" w:rsidTr="00053A20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5B33D8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Biblioteka Uniwersytecka w Kielcach. Informator, [oprac. J. Drążyk, K.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Wicha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], Kielce 2015.</w:t>
            </w:r>
          </w:p>
          <w:p w:rsidR="00242A5F" w:rsidRPr="00CF61AB" w:rsidRDefault="00242A5F" w:rsidP="005B33D8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Regulamin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udostępniania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korzystania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ze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zbiorów</w:t>
            </w:r>
            <w:proofErr w:type="spellEnd"/>
            <w:r w:rsidR="005B33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BibliotekiUniwersyteckiej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UJK   w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Kielcachwraz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załącznikami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.</w:t>
            </w:r>
          </w:p>
          <w:p w:rsidR="00242A5F" w:rsidRPr="00CF61AB" w:rsidRDefault="00242A5F" w:rsidP="005B33D8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StronainternetowaBibliotekiUniwersyteckiej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: </w:t>
            </w:r>
            <w:r w:rsidRPr="00CF61AB">
              <w:rPr>
                <w:rFonts w:cs="Times New Roman"/>
                <w:sz w:val="24"/>
                <w:szCs w:val="24"/>
                <w:u w:val="single"/>
              </w:rPr>
              <w:t>www.buk.ujk.edu.pl</w:t>
            </w:r>
          </w:p>
        </w:tc>
      </w:tr>
      <w:tr w:rsidR="00242A5F" w:rsidRPr="00CF61AB" w:rsidTr="00053A20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2A5F" w:rsidRPr="00CF61AB" w:rsidRDefault="00242A5F" w:rsidP="00242A5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CF61AB" w:rsidTr="00D825AF">
        <w:tc>
          <w:tcPr>
            <w:tcW w:w="10485" w:type="dxa"/>
            <w:shd w:val="clear" w:color="auto" w:fill="FFFFFF" w:themeFill="background1"/>
          </w:tcPr>
          <w:p w:rsidR="00D825AF" w:rsidRPr="00CF61AB" w:rsidRDefault="00053A20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Celem szkolenia jest przygotowanie studentów do efektywnego korzystania z systemu biblioteczno-informacyjnego Biblioteki Uniwersyteckiej UJK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C1. Dostarczenie studentom podstawowej wiedzy dotyczącej organizacji i zasad funkcjonowania Biblioteki Uniwersyteckiej.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C2. Zapoznanie  studentów  z podstawową terminologiąz zakresu bibliologii, z procedurami bibliotecznymi, z zasadami udostępniania i korzystania ze zbiorów tradycyjnych, elektronicznych oraz usług BU.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C3. Przygotowanie studentów do szybkiego i trafnego wyszukiwania potrzebnej do studiowania literatury i informacji – zapoznanie  z systemem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Aleph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, umożliwiającym wyszukiwanie i zmawianie zbiorów bibliotecznych.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C4. Opanowanie  umiejętności praktycznych potrzebnych do wyszukiwania i  zamawiania książek i czasopism w katalogu elektronicznym oraz wyszukiwania literatury w strefach wolnego dostępu do księgozbioru.</w:t>
            </w:r>
          </w:p>
          <w:p w:rsidR="00D825AF" w:rsidRPr="00CF61AB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CF61AB" w:rsidTr="00D825AF">
        <w:tc>
          <w:tcPr>
            <w:tcW w:w="10485" w:type="dxa"/>
            <w:shd w:val="clear" w:color="auto" w:fill="FFFFFF" w:themeFill="background1"/>
          </w:tcPr>
          <w:p w:rsidR="00D825AF" w:rsidRPr="00CF61AB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F61AB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242A5F" w:rsidRPr="00CF61AB" w:rsidRDefault="00242A5F" w:rsidP="00053A2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1. Podstawowe informacje o organizacji i funkcjonowaniu Biblioteki Uniwersyteckiej. 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2. Strona internetowa BU jako podstawowe źródło informacji o Bibliotece i jej zasobach.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lastRenderedPageBreak/>
              <w:t>3.  Rodzaje i charakterystyka zbiorów bibliotecznych(tradycyjne, elektroniczne).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4.  Katalogi biblioteczne źródłem informacji o zbiorach.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4.  Zasady korzystania z różnego rodzaju  zbiorów i usług BU ze szczególnym uwzględnieniem regulaminu udostępniania zbiorów, prawa autorskiego.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6.  Procedury biblioteczne związane z zapisem do BU.</w:t>
            </w:r>
          </w:p>
          <w:p w:rsidR="00242A5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7.</w:t>
            </w:r>
            <w:r w:rsidR="006C086E">
              <w:rPr>
                <w:rFonts w:cs="Times New Roman"/>
                <w:sz w:val="24"/>
                <w:szCs w:val="24"/>
              </w:rPr>
              <w:t xml:space="preserve">  </w:t>
            </w:r>
            <w:r w:rsidRPr="00CF61AB">
              <w:rPr>
                <w:rFonts w:cs="Times New Roman"/>
                <w:sz w:val="24"/>
                <w:szCs w:val="24"/>
              </w:rPr>
              <w:t xml:space="preserve">Praktyczne wyszukiwanie i zamawianie określonych publikacji </w:t>
            </w:r>
            <w:r w:rsidR="00E97741" w:rsidRPr="00CF61AB">
              <w:rPr>
                <w:rFonts w:cs="Times New Roman"/>
                <w:sz w:val="24"/>
                <w:szCs w:val="24"/>
              </w:rPr>
              <w:t xml:space="preserve">z zakresu położnictwa </w:t>
            </w:r>
            <w:r w:rsidRPr="00CF61AB">
              <w:rPr>
                <w:rFonts w:cs="Times New Roman"/>
                <w:sz w:val="24"/>
                <w:szCs w:val="24"/>
              </w:rPr>
              <w:t xml:space="preserve">w katalogu elektronicznym prowadzonym w systemie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Aleph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.</w:t>
            </w:r>
          </w:p>
          <w:p w:rsidR="00D825AF" w:rsidRPr="00CF61AB" w:rsidRDefault="00242A5F" w:rsidP="00053A20">
            <w:pPr>
              <w:spacing w:line="240" w:lineRule="auto"/>
              <w:ind w:left="498" w:hanging="498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8.  Zwiedzanie gmachu biblioteki: zasady  korzystania z literatury w strefach wolnego dostępu, praktyczne wyszukiwanie książek i czasopism </w:t>
            </w:r>
            <w:r w:rsidR="00E97741" w:rsidRPr="00CF61AB">
              <w:rPr>
                <w:rFonts w:cs="Times New Roman"/>
                <w:sz w:val="24"/>
                <w:szCs w:val="24"/>
              </w:rPr>
              <w:t xml:space="preserve">z zakresu położnictwa i ochrony zdrowia </w:t>
            </w:r>
            <w:r w:rsidRPr="00CF61AB">
              <w:rPr>
                <w:rFonts w:cs="Times New Roman"/>
                <w:sz w:val="24"/>
                <w:szCs w:val="24"/>
              </w:rPr>
              <w:t>w strefach wolnego dostępu; udostępnianie zbiorów w czytelniach, obsługa urządzeń samoobsługowych umożliwiających wypożyczenia i zwroty książek.</w:t>
            </w:r>
          </w:p>
          <w:p w:rsidR="00D825AF" w:rsidRPr="00CF61AB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CF61A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Odniesienie</w:t>
            </w:r>
            <w:proofErr w:type="spellEnd"/>
            <w:r w:rsidRPr="00CF61AB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kierunkowychefektówuczeniasię</w:t>
            </w:r>
            <w:proofErr w:type="spellEnd"/>
          </w:p>
        </w:tc>
      </w:tr>
      <w:tr w:rsidR="00D825AF" w:rsidRPr="00CF61A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zakresie</w:t>
            </w:r>
            <w:r w:rsidRPr="00CF61AB">
              <w:rPr>
                <w:rFonts w:cs="Times New Roman"/>
                <w:b/>
                <w:sz w:val="24"/>
                <w:szCs w:val="24"/>
              </w:rPr>
              <w:t>WIEDZY</w:t>
            </w:r>
            <w:r w:rsidRPr="00CF61AB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242A5F" w:rsidP="008F0DA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zasadykorzystania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systemubiblioteczno-informacyjnego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zbiorówiusług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BU).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E97741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POŁ1P_W175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242A5F" w:rsidP="008F0DA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metody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narzędziaitechnikipozyskiwaniadanych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81827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POŁ1P_W174</w:t>
            </w:r>
          </w:p>
          <w:p w:rsidR="00F81827" w:rsidRPr="00CF61AB" w:rsidRDefault="00F81827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CF61A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zakresie</w:t>
            </w:r>
            <w:r w:rsidRPr="00CF61AB">
              <w:rPr>
                <w:rFonts w:cs="Times New Roman"/>
                <w:b/>
                <w:sz w:val="24"/>
                <w:szCs w:val="24"/>
              </w:rPr>
              <w:t>UMIEJĘTNOŚCI</w:t>
            </w:r>
            <w:proofErr w:type="spellEnd"/>
            <w:r w:rsidRPr="00CF61A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242A5F" w:rsidP="008F0DA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samodzieln</w:t>
            </w:r>
            <w:r w:rsidR="007C52BA" w:rsidRPr="00CF61AB">
              <w:rPr>
                <w:rFonts w:cs="Times New Roman"/>
                <w:sz w:val="24"/>
                <w:szCs w:val="24"/>
              </w:rPr>
              <w:t>ie</w:t>
            </w:r>
            <w:proofErr w:type="spellEnd"/>
            <w:r w:rsidR="007C52BA" w:rsidRPr="00CF61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7C52BA" w:rsidRPr="00CF61AB">
              <w:rPr>
                <w:rFonts w:cs="Times New Roman"/>
                <w:sz w:val="24"/>
                <w:szCs w:val="24"/>
              </w:rPr>
              <w:t>efektywnie</w:t>
            </w:r>
            <w:r w:rsidRPr="00CF61AB">
              <w:rPr>
                <w:rFonts w:cs="Times New Roman"/>
                <w:sz w:val="24"/>
                <w:szCs w:val="24"/>
              </w:rPr>
              <w:t>korzysta</w:t>
            </w:r>
            <w:r w:rsidR="007C52BA" w:rsidRPr="00CF61AB">
              <w:rPr>
                <w:rFonts w:cs="Times New Roman"/>
                <w:sz w:val="24"/>
                <w:szCs w:val="24"/>
              </w:rPr>
              <w:t>ć</w:t>
            </w:r>
            <w:r w:rsidRPr="00CF61AB">
              <w:rPr>
                <w:rFonts w:cs="Times New Roman"/>
                <w:sz w:val="24"/>
                <w:szCs w:val="24"/>
              </w:rPr>
              <w:t>zezbiorówtradycyjnych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elektronicznychorazusług</w:t>
            </w:r>
            <w:proofErr w:type="spellEnd"/>
            <w:r w:rsidRPr="00CF61A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BU.</w:t>
            </w:r>
            <w:r w:rsidR="00E97741" w:rsidRPr="00CF61AB">
              <w:rPr>
                <w:rFonts w:cs="Times New Roman"/>
                <w:sz w:val="24"/>
                <w:szCs w:val="24"/>
              </w:rPr>
              <w:t>Potrafidotrzeć</w:t>
            </w:r>
            <w:proofErr w:type="spellEnd"/>
            <w:r w:rsidR="00E97741" w:rsidRPr="00CF61AB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="00E97741" w:rsidRPr="00CF61AB">
              <w:rPr>
                <w:rFonts w:cs="Times New Roman"/>
                <w:sz w:val="24"/>
                <w:szCs w:val="24"/>
              </w:rPr>
              <w:t>najnowszejliteraturyprzedmiotudotyczącejochronyzdrowia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E97741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POŁ1P_U30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8F0DA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sz w:val="24"/>
                <w:szCs w:val="24"/>
              </w:rPr>
              <w:t>wyszukiwać</w:t>
            </w:r>
            <w:r w:rsidR="00F81827" w:rsidRPr="00CF61AB">
              <w:rPr>
                <w:rFonts w:cs="Times New Roman"/>
                <w:sz w:val="24"/>
                <w:szCs w:val="24"/>
              </w:rPr>
              <w:t>idociera</w:t>
            </w:r>
            <w:r w:rsidRPr="00CF61AB">
              <w:rPr>
                <w:rFonts w:cs="Times New Roman"/>
                <w:sz w:val="24"/>
                <w:szCs w:val="24"/>
              </w:rPr>
              <w:t>ć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źródełinformacji</w:t>
            </w:r>
            <w:proofErr w:type="spellEnd"/>
            <w:r w:rsidR="00F81827" w:rsidRPr="00CF61AB">
              <w:rPr>
                <w:rFonts w:eastAsia="Times New Roman" w:cs="Times New Roman"/>
                <w:sz w:val="24"/>
                <w:szCs w:val="24"/>
                <w:lang w:val="pl-PL"/>
              </w:rPr>
              <w:t xml:space="preserve"> pochodzących z różnych źródeł bibliotecznych,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n</w:t>
            </w:r>
            <w:r w:rsidR="00E97741" w:rsidRPr="00CF61AB">
              <w:rPr>
                <w:rFonts w:cs="Times New Roman"/>
                <w:sz w:val="24"/>
                <w:szCs w:val="24"/>
              </w:rPr>
              <w:t>iezbędnychpodczastokustudiów</w:t>
            </w:r>
            <w:proofErr w:type="spellEnd"/>
            <w:r w:rsidR="00E97741" w:rsidRPr="00CF61A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="00E97741" w:rsidRPr="00CF61AB">
              <w:rPr>
                <w:rFonts w:cs="Times New Roman"/>
                <w:sz w:val="24"/>
                <w:szCs w:val="24"/>
              </w:rPr>
              <w:t>zakresupołożnictwa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81827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POŁ1P_U145</w:t>
            </w:r>
          </w:p>
        </w:tc>
      </w:tr>
      <w:tr w:rsidR="00D825AF" w:rsidRPr="00CF61AB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CF61AB">
              <w:rPr>
                <w:rFonts w:cs="Times New Roman"/>
                <w:sz w:val="24"/>
                <w:szCs w:val="24"/>
              </w:rPr>
              <w:t>zakresie</w:t>
            </w:r>
            <w:r w:rsidRPr="00CF61AB">
              <w:rPr>
                <w:rFonts w:cs="Times New Roman"/>
                <w:b/>
                <w:sz w:val="24"/>
                <w:szCs w:val="24"/>
              </w:rPr>
              <w:t>KOMPETENCJI</w:t>
            </w:r>
            <w:proofErr w:type="spellEnd"/>
            <w:r w:rsidRPr="00CF61AB">
              <w:rPr>
                <w:rFonts w:cs="Times New Roman"/>
                <w:b/>
                <w:sz w:val="24"/>
                <w:szCs w:val="24"/>
              </w:rPr>
              <w:t xml:space="preserve"> SPOŁECZNYCH</w:t>
            </w:r>
            <w:r w:rsidR="008F0DA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F61A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8F0DA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m</w:t>
            </w:r>
            <w:r w:rsidR="00F81827" w:rsidRPr="00CF61AB">
              <w:rPr>
                <w:rFonts w:cs="Times New Roman"/>
                <w:sz w:val="24"/>
                <w:szCs w:val="24"/>
              </w:rPr>
              <w:t xml:space="preserve">a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podstawowekompetencjeniezbędne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zdobywaniawiedzy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systematycznegodoskonaleniajakościwłasnejpracypoprzez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 m.in.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korzystanie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najnowszejliteratury</w:t>
            </w:r>
            <w:proofErr w:type="spellEnd"/>
            <w:r w:rsidR="00F81827" w:rsidRPr="00CF61A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F81827" w:rsidRPr="00CF61AB">
              <w:rPr>
                <w:rFonts w:cs="Times New Roman"/>
                <w:sz w:val="24"/>
                <w:szCs w:val="24"/>
              </w:rPr>
              <w:t>naukowychbazdanych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81827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</w:t>
            </w:r>
            <w:r w:rsidRPr="00CF61AB">
              <w:rPr>
                <w:rFonts w:cs="Times New Roman"/>
                <w:sz w:val="24"/>
                <w:szCs w:val="24"/>
              </w:rPr>
              <w:softHyphen/>
              <w:t>_</w:t>
            </w:r>
            <w:r w:rsidRPr="00CF61AB">
              <w:rPr>
                <w:rFonts w:cs="Times New Roman"/>
                <w:sz w:val="24"/>
                <w:szCs w:val="24"/>
              </w:rPr>
              <w:softHyphen/>
              <w:t>K7</w:t>
            </w:r>
          </w:p>
        </w:tc>
      </w:tr>
      <w:tr w:rsidR="00D825AF" w:rsidRPr="00CF61A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7C52BA" w:rsidP="008F0DA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CF61AB">
              <w:rPr>
                <w:rFonts w:eastAsia="Times New Roman" w:cs="Times New Roman"/>
                <w:sz w:val="24"/>
                <w:szCs w:val="24"/>
                <w:lang w:val="pl-PL"/>
              </w:rPr>
              <w:t>r</w:t>
            </w:r>
            <w:r w:rsidR="00F81827" w:rsidRPr="00CF61AB">
              <w:rPr>
                <w:rFonts w:eastAsia="Times New Roman" w:cs="Times New Roman"/>
                <w:sz w:val="24"/>
                <w:szCs w:val="24"/>
                <w:lang w:val="pl-PL"/>
              </w:rPr>
              <w:t>ozumie potrzebę uczenia się przez całe życie, w tym doskonalenia i uzupełniania nabytej wiedzy i umiejętności, wspartego stałym korzystaniem z zasobów bibliotecznych.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F81827" w:rsidP="008F0DA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POŁ1P_K7</w:t>
            </w:r>
          </w:p>
        </w:tc>
      </w:tr>
    </w:tbl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4.2. Sposoby weryfikacji osiągnięcia przedmiotowych efektów uczenia się</w:t>
      </w:r>
    </w:p>
    <w:p w:rsidR="00F81827" w:rsidRPr="00CF61AB" w:rsidRDefault="00F81827" w:rsidP="00F81827">
      <w:pPr>
        <w:rPr>
          <w:rFonts w:cs="Times New Roman"/>
          <w:b/>
          <w:szCs w:val="24"/>
        </w:rPr>
      </w:pPr>
      <w:r w:rsidRPr="00CF61AB">
        <w:rPr>
          <w:rFonts w:cs="Times New Roman"/>
          <w:b/>
          <w:szCs w:val="24"/>
        </w:rPr>
        <w:t xml:space="preserve">Test online </w:t>
      </w:r>
    </w:p>
    <w:p w:rsidR="00D825AF" w:rsidRPr="00CF61AB" w:rsidRDefault="00D825AF">
      <w:pPr>
        <w:rPr>
          <w:rFonts w:cs="Times New Roman"/>
          <w:b/>
          <w:bCs/>
          <w:szCs w:val="24"/>
        </w:rPr>
      </w:pPr>
    </w:p>
    <w:p w:rsidR="00D825AF" w:rsidRPr="00CF61AB" w:rsidRDefault="00D825AF" w:rsidP="00D825AF">
      <w:pPr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CF61AB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Kryteriumoceny</w:t>
            </w:r>
            <w:proofErr w:type="spellEnd"/>
          </w:p>
          <w:p w:rsidR="00274DFA" w:rsidRPr="00CF61AB" w:rsidRDefault="00274DFA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274DFA" w:rsidRPr="00CF61AB" w:rsidRDefault="00274DFA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>NIE DOTYCZY – ZALICZENIE BEZ OCENY</w:t>
            </w:r>
          </w:p>
          <w:p w:rsidR="00F81827" w:rsidRPr="00CF61AB" w:rsidRDefault="00F81827" w:rsidP="00F81827">
            <w:pPr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sz w:val="24"/>
                <w:szCs w:val="24"/>
              </w:rPr>
              <w:t>Warunkiem otrzymania zaliczenia ze szkolenia bibliotecznego jest:</w:t>
            </w:r>
          </w:p>
          <w:p w:rsidR="00F81827" w:rsidRPr="00CF61AB" w:rsidRDefault="00F81827" w:rsidP="00F818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 w:rsidRPr="00CF61AB">
              <w:rPr>
                <w:rFonts w:ascii="Times New Roman" w:hAnsi="Times New Roman" w:cs="Times New Roman"/>
                <w:color w:val="auto"/>
                <w:sz w:val="24"/>
              </w:rPr>
              <w:t xml:space="preserve">uczestniczenie w obowiązkowych zajęciach ze szkolenia bibliotecznego w wymiarze dwóch godzin dydaktycznych, organizowanych przez Bibliotekę Uniwersytecką;                   </w:t>
            </w:r>
          </w:p>
          <w:p w:rsidR="00F81827" w:rsidRPr="00CF61AB" w:rsidRDefault="00F81827" w:rsidP="00F818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</w:rPr>
            </w:pPr>
            <w:r w:rsidRPr="00CF61AB">
              <w:rPr>
                <w:rFonts w:ascii="Times New Roman" w:hAnsi="Times New Roman" w:cs="Times New Roman"/>
                <w:sz w:val="24"/>
              </w:rPr>
              <w:t xml:space="preserve">zaliczenie online testu </w:t>
            </w:r>
            <w:r w:rsidRPr="00CF61AB">
              <w:rPr>
                <w:rFonts w:ascii="Times New Roman" w:eastAsia="Times New Roman" w:hAnsi="Times New Roman" w:cs="Times New Roman"/>
                <w:sz w:val="24"/>
              </w:rPr>
              <w:t>sprawdzającego nabyte wiadomości</w:t>
            </w:r>
            <w:r w:rsidRPr="00CF61AB">
              <w:rPr>
                <w:rFonts w:ascii="Times New Roman" w:hAnsi="Times New Roman" w:cs="Times New Roman"/>
                <w:color w:val="auto"/>
                <w:sz w:val="24"/>
              </w:rPr>
              <w:t>(zaliczenie testu  następuje po udzieleniu minimum 70% prawidłowych odpowiedzi).</w:t>
            </w:r>
          </w:p>
          <w:p w:rsidR="00F81827" w:rsidRPr="00CF61AB" w:rsidRDefault="00F8182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8F0DA6" w:rsidRDefault="008F0DA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8F0DA6" w:rsidRDefault="008F0DA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8F0DA6" w:rsidRPr="00CF61AB" w:rsidRDefault="008F0DA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F61A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F61AB">
        <w:rPr>
          <w:rFonts w:cs="Times New Roman"/>
          <w:b/>
          <w:bCs/>
          <w:szCs w:val="24"/>
        </w:rPr>
        <w:lastRenderedPageBreak/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66"/>
        <w:gridCol w:w="1392"/>
        <w:gridCol w:w="1648"/>
      </w:tblGrid>
      <w:tr w:rsidR="00D825AF" w:rsidRPr="00CF61AB" w:rsidTr="00291593">
        <w:tc>
          <w:tcPr>
            <w:tcW w:w="0" w:type="auto"/>
            <w:vMerge w:val="restart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CF61AB" w:rsidTr="00291593">
        <w:tc>
          <w:tcPr>
            <w:tcW w:w="0" w:type="auto"/>
            <w:vMerge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737C9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737C91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737C9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7C91">
              <w:rPr>
                <w:rFonts w:cs="Times New Roman"/>
                <w:b/>
                <w:sz w:val="20"/>
                <w:szCs w:val="20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737C9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737C91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737C9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7C91">
              <w:rPr>
                <w:rFonts w:cs="Times New Roman"/>
                <w:b/>
                <w:sz w:val="20"/>
                <w:szCs w:val="20"/>
              </w:rPr>
              <w:t>niestacjonarne</w:t>
            </w:r>
            <w:proofErr w:type="spellEnd"/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737C91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37C91">
              <w:rPr>
                <w:rFonts w:cs="Times New Roman"/>
                <w:b/>
                <w:iCs/>
                <w:sz w:val="24"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737C91" w:rsidRDefault="00FF6881" w:rsidP="00737C9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7C9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ćwiczeniach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konwersatoriach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laboratoriach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E41F72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egzaminie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>/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kolokwiumzaliczeniowym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Inne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należywskazaćjakie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? np.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zajęciapraktyczne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737C91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</w:rPr>
            </w:pPr>
            <w:r w:rsidRPr="00737C91">
              <w:rPr>
                <w:rFonts w:cs="Times New Roman"/>
                <w:b/>
                <w:iCs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CF61AB" w:rsidRDefault="00252DAE" w:rsidP="00737C91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CF61AB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CF61AB"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CF61AB" w:rsidRDefault="00737C91" w:rsidP="00737C9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CF61AB" w:rsidRDefault="00737C91" w:rsidP="00737C9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CF61AB" w:rsidRDefault="00D825AF" w:rsidP="00737C9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CF61AB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737C91" w:rsidRDefault="00F81827" w:rsidP="00737C9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7C9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F61AB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CF61A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F61AB">
              <w:rPr>
                <w:rFonts w:cs="Times New Roman"/>
                <w:b/>
                <w:sz w:val="24"/>
                <w:szCs w:val="24"/>
              </w:rPr>
              <w:t xml:space="preserve">PUNKTY ECTS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CF61A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1AB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F61AB" w:rsidRDefault="00737C91" w:rsidP="00737C9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D825AF" w:rsidRPr="00CF61AB" w:rsidRDefault="00D825AF">
      <w:pPr>
        <w:rPr>
          <w:rFonts w:cs="Times New Roman"/>
          <w:szCs w:val="24"/>
        </w:rPr>
      </w:pPr>
    </w:p>
    <w:sectPr w:rsidR="00D825AF" w:rsidRPr="00CF61AB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990"/>
    <w:multiLevelType w:val="hybridMultilevel"/>
    <w:tmpl w:val="55563372"/>
    <w:lvl w:ilvl="0" w:tplc="A450FEAA">
      <w:start w:val="7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53A20"/>
    <w:rsid w:val="00214458"/>
    <w:rsid w:val="00242A5F"/>
    <w:rsid w:val="00252DAE"/>
    <w:rsid w:val="00274DFA"/>
    <w:rsid w:val="00351AC8"/>
    <w:rsid w:val="004D316D"/>
    <w:rsid w:val="0051329A"/>
    <w:rsid w:val="005B33D8"/>
    <w:rsid w:val="00614F35"/>
    <w:rsid w:val="006A135D"/>
    <w:rsid w:val="006C086E"/>
    <w:rsid w:val="0072399B"/>
    <w:rsid w:val="00737C91"/>
    <w:rsid w:val="007C52BA"/>
    <w:rsid w:val="008F0DA6"/>
    <w:rsid w:val="009857D8"/>
    <w:rsid w:val="00A055D3"/>
    <w:rsid w:val="00B35B7D"/>
    <w:rsid w:val="00BC566F"/>
    <w:rsid w:val="00CF61AB"/>
    <w:rsid w:val="00D452F7"/>
    <w:rsid w:val="00D825AF"/>
    <w:rsid w:val="00DD5B83"/>
    <w:rsid w:val="00E41F72"/>
    <w:rsid w:val="00E97741"/>
    <w:rsid w:val="00EA5BEE"/>
    <w:rsid w:val="00F52BC3"/>
    <w:rsid w:val="00F81827"/>
    <w:rsid w:val="00F95805"/>
    <w:rsid w:val="00FC475A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242A5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F81827"/>
    <w:pPr>
      <w:spacing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Cs w:val="24"/>
      <w:lang w:eastAsia="pl-PL"/>
    </w:rPr>
  </w:style>
  <w:style w:type="character" w:customStyle="1" w:styleId="Bodytext3">
    <w:name w:val="Body text (3)_"/>
    <w:link w:val="Bodytext30"/>
    <w:rsid w:val="00F8182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1827"/>
    <w:pPr>
      <w:shd w:val="clear" w:color="auto" w:fill="FFFFFF"/>
      <w:spacing w:before="120" w:line="293" w:lineRule="exact"/>
      <w:ind w:hanging="420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nta.Drazy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12</cp:revision>
  <dcterms:created xsi:type="dcterms:W3CDTF">2022-02-18T20:28:00Z</dcterms:created>
  <dcterms:modified xsi:type="dcterms:W3CDTF">2022-09-25T08:01:00Z</dcterms:modified>
</cp:coreProperties>
</file>